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B3E1" w14:textId="3D449A1F" w:rsidR="0039735D" w:rsidRPr="006D1211" w:rsidRDefault="00233B40" w:rsidP="0039735D">
      <w:pPr>
        <w:jc w:val="center"/>
        <w:rPr>
          <w:rFonts w:cs="Arial"/>
          <w:b/>
          <w:bCs/>
          <w:sz w:val="56"/>
          <w:szCs w:val="56"/>
        </w:rPr>
      </w:pPr>
      <w:r>
        <w:rPr>
          <w:noProof/>
        </w:rPr>
        <w:drawing>
          <wp:anchor distT="0" distB="0" distL="114300" distR="114300" simplePos="0" relativeHeight="251659264" behindDoc="0" locked="0" layoutInCell="1" allowOverlap="1" wp14:anchorId="46B07818" wp14:editId="5D9726BE">
            <wp:simplePos x="0" y="0"/>
            <wp:positionH relativeFrom="margin">
              <wp:posOffset>-353695</wp:posOffset>
            </wp:positionH>
            <wp:positionV relativeFrom="paragraph">
              <wp:posOffset>0</wp:posOffset>
            </wp:positionV>
            <wp:extent cx="1606550" cy="1606550"/>
            <wp:effectExtent l="0" t="0" r="0" b="0"/>
            <wp:wrapThrough wrapText="bothSides">
              <wp:wrapPolygon edited="0">
                <wp:start x="11013" y="1793"/>
                <wp:lineTo x="6659" y="2305"/>
                <wp:lineTo x="3074" y="4098"/>
                <wp:lineTo x="3074" y="6403"/>
                <wp:lineTo x="2049" y="8452"/>
                <wp:lineTo x="2561" y="9477"/>
                <wp:lineTo x="4866" y="10501"/>
                <wp:lineTo x="6147" y="14599"/>
                <wp:lineTo x="6147" y="16136"/>
                <wp:lineTo x="10757" y="18697"/>
                <wp:lineTo x="13575" y="18953"/>
                <wp:lineTo x="14599" y="19978"/>
                <wp:lineTo x="16136" y="19978"/>
                <wp:lineTo x="17929" y="18697"/>
                <wp:lineTo x="19722" y="14599"/>
                <wp:lineTo x="19978" y="10245"/>
                <wp:lineTo x="16648" y="8452"/>
                <wp:lineTo x="13319" y="6147"/>
                <wp:lineTo x="13319" y="4354"/>
                <wp:lineTo x="12294" y="1793"/>
                <wp:lineTo x="11013" y="1793"/>
              </wp:wrapPolygon>
            </wp:wrapThrough>
            <wp:docPr id="2" name="Afbeelding 2" descr="Folder ontwerpen? Dat doe je online bij Monst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r ontwerpen? Dat doe je online bij Monster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35D" w:rsidRPr="006D1211">
        <w:rPr>
          <w:rFonts w:cs="Arial"/>
          <w:b/>
          <w:bCs/>
          <w:sz w:val="56"/>
          <w:szCs w:val="56"/>
        </w:rPr>
        <w:t>Economie</w:t>
      </w:r>
    </w:p>
    <w:p w14:paraId="6255B7AC" w14:textId="6D398B6B" w:rsidR="0039735D" w:rsidRDefault="0039735D" w:rsidP="00233B40">
      <w:pPr>
        <w:spacing w:after="0"/>
        <w:ind w:left="1985"/>
        <w:rPr>
          <w:rFonts w:cs="Arial"/>
          <w:b/>
          <w:bCs/>
          <w:szCs w:val="24"/>
        </w:rPr>
      </w:pPr>
      <w:r>
        <w:rPr>
          <w:rFonts w:cs="Arial"/>
          <w:b/>
          <w:bCs/>
          <w:szCs w:val="24"/>
        </w:rPr>
        <w:t xml:space="preserve">Themaweek </w:t>
      </w:r>
      <w:r w:rsidR="00420B91">
        <w:rPr>
          <w:rFonts w:cs="Arial"/>
          <w:b/>
          <w:bCs/>
          <w:szCs w:val="24"/>
        </w:rPr>
        <w:t>3</w:t>
      </w:r>
      <w:r>
        <w:rPr>
          <w:rFonts w:cs="Arial"/>
          <w:b/>
          <w:bCs/>
          <w:szCs w:val="24"/>
        </w:rPr>
        <w:t xml:space="preserve">: </w:t>
      </w:r>
      <w:r>
        <w:rPr>
          <w:rFonts w:cs="Arial"/>
          <w:szCs w:val="24"/>
        </w:rPr>
        <w:t>Wereldburgers</w:t>
      </w:r>
    </w:p>
    <w:p w14:paraId="0D7421EC" w14:textId="7AA0D39B" w:rsidR="0039735D" w:rsidRDefault="0039735D" w:rsidP="00233B40">
      <w:pPr>
        <w:ind w:left="1985"/>
        <w:rPr>
          <w:rFonts w:cs="Arial"/>
          <w:szCs w:val="24"/>
        </w:rPr>
      </w:pPr>
      <w:r>
        <w:rPr>
          <w:rFonts w:cs="Arial"/>
          <w:b/>
          <w:bCs/>
          <w:szCs w:val="24"/>
        </w:rPr>
        <w:t xml:space="preserve">Opdracht: </w:t>
      </w:r>
      <w:r>
        <w:rPr>
          <w:rFonts w:cs="Arial"/>
          <w:szCs w:val="24"/>
        </w:rPr>
        <w:t xml:space="preserve">Over </w:t>
      </w:r>
      <w:r w:rsidR="002668A8">
        <w:rPr>
          <w:rFonts w:cs="Arial"/>
          <w:szCs w:val="24"/>
        </w:rPr>
        <w:t>de grens</w:t>
      </w:r>
      <w:r>
        <w:rPr>
          <w:rFonts w:cs="Arial"/>
          <w:b/>
          <w:bCs/>
          <w:szCs w:val="24"/>
        </w:rPr>
        <w:br/>
        <w:t>Doel:</w:t>
      </w:r>
      <w:r w:rsidR="00420B91">
        <w:rPr>
          <w:rFonts w:cs="Arial"/>
          <w:b/>
          <w:bCs/>
          <w:szCs w:val="24"/>
        </w:rPr>
        <w:t xml:space="preserve"> </w:t>
      </w:r>
      <w:r w:rsidR="002668A8">
        <w:rPr>
          <w:rFonts w:cs="Arial"/>
          <w:szCs w:val="24"/>
        </w:rPr>
        <w:t xml:space="preserve">Informatie folder maken over </w:t>
      </w:r>
      <w:r w:rsidR="00420B91">
        <w:rPr>
          <w:rFonts w:cs="Arial"/>
          <w:szCs w:val="24"/>
        </w:rPr>
        <w:t>de handel tussen</w:t>
      </w:r>
      <w:r w:rsidR="00315F91">
        <w:rPr>
          <w:rFonts w:cs="Arial"/>
          <w:szCs w:val="24"/>
        </w:rPr>
        <w:t xml:space="preserve"> Nederland en</w:t>
      </w:r>
      <w:r w:rsidR="00420B91">
        <w:rPr>
          <w:rFonts w:cs="Arial"/>
          <w:szCs w:val="24"/>
        </w:rPr>
        <w:t xml:space="preserve"> </w:t>
      </w:r>
      <w:r w:rsidR="00AD2853">
        <w:rPr>
          <w:rFonts w:cs="Arial"/>
          <w:szCs w:val="24"/>
        </w:rPr>
        <w:t xml:space="preserve">een eigen gekozen </w:t>
      </w:r>
      <w:r w:rsidR="006C7998">
        <w:rPr>
          <w:rFonts w:cs="Arial"/>
          <w:szCs w:val="24"/>
        </w:rPr>
        <w:t>land</w:t>
      </w:r>
    </w:p>
    <w:p w14:paraId="08A189C1" w14:textId="77777777" w:rsidR="00233B40" w:rsidRDefault="00233B40" w:rsidP="00912CF2">
      <w:pPr>
        <w:spacing w:after="0"/>
        <w:rPr>
          <w:rFonts w:cs="Arial"/>
          <w:b/>
          <w:bCs/>
          <w:sz w:val="28"/>
          <w:szCs w:val="28"/>
        </w:rPr>
      </w:pPr>
    </w:p>
    <w:p w14:paraId="6B1A0F3D" w14:textId="0AB62476" w:rsidR="00912CF2" w:rsidRDefault="00912CF2" w:rsidP="00912CF2">
      <w:pPr>
        <w:spacing w:after="0"/>
        <w:rPr>
          <w:rFonts w:cs="Arial"/>
          <w:b/>
          <w:bCs/>
          <w:sz w:val="28"/>
          <w:szCs w:val="28"/>
        </w:rPr>
      </w:pPr>
      <w:r w:rsidRPr="00442451">
        <w:rPr>
          <w:rFonts w:cs="Arial"/>
          <w:b/>
          <w:bCs/>
          <w:sz w:val="28"/>
          <w:szCs w:val="28"/>
        </w:rPr>
        <w:t xml:space="preserve">Intro </w:t>
      </w:r>
    </w:p>
    <w:p w14:paraId="1E51FB1A" w14:textId="0684A5DB" w:rsidR="00AD2853" w:rsidRDefault="00AD2853" w:rsidP="00315F91">
      <w:pPr>
        <w:pStyle w:val="Geenafstand"/>
      </w:pPr>
      <w:r w:rsidRPr="00315F91">
        <w:rPr>
          <w:i/>
          <w:iCs/>
        </w:rPr>
        <w:t>Internationale handel of wereldhandel is de handel tussen landen. Het verkopen van producten aan het buitenland is export of uitvoer, het kopen van producten koopt uit het buitenland is import of invoer. De internationale handel vindt plaats op de wereldmarkt</w:t>
      </w:r>
      <w:r w:rsidRPr="00AD2853">
        <w:t>.</w:t>
      </w:r>
    </w:p>
    <w:p w14:paraId="045FAD47" w14:textId="77777777" w:rsidR="00AD2853" w:rsidRDefault="00AD2853" w:rsidP="00912CF2">
      <w:pPr>
        <w:spacing w:after="0"/>
        <w:rPr>
          <w:rFonts w:cs="Arial"/>
          <w:b/>
          <w:bCs/>
          <w:sz w:val="28"/>
          <w:szCs w:val="28"/>
        </w:rPr>
      </w:pPr>
    </w:p>
    <w:p w14:paraId="6BE88B5B" w14:textId="2B7DF328" w:rsidR="00190925" w:rsidRDefault="00190925" w:rsidP="002668A8">
      <w:pPr>
        <w:rPr>
          <w:shd w:val="clear" w:color="auto" w:fill="FFFFFF"/>
        </w:rPr>
      </w:pPr>
      <w:r>
        <w:rPr>
          <w:shd w:val="clear" w:color="auto" w:fill="FFFFFF"/>
        </w:rPr>
        <w:t xml:space="preserve">Hoofdstuk 8 ging over economische grenzen. </w:t>
      </w:r>
      <w:r w:rsidR="00A65C69">
        <w:rPr>
          <w:shd w:val="clear" w:color="auto" w:fill="FFFFFF"/>
        </w:rPr>
        <w:t>Daarom ga je samen met je klasgenoot een folder maken over de handel tussen</w:t>
      </w:r>
      <w:r w:rsidR="00315F91">
        <w:rPr>
          <w:shd w:val="clear" w:color="auto" w:fill="FFFFFF"/>
        </w:rPr>
        <w:t xml:space="preserve"> Nederland en een zelfgekozen land</w:t>
      </w:r>
      <w:r w:rsidR="00A65C69">
        <w:rPr>
          <w:shd w:val="clear" w:color="auto" w:fill="FFFFFF"/>
        </w:rPr>
        <w:t>.</w:t>
      </w:r>
    </w:p>
    <w:p w14:paraId="189479CB" w14:textId="3C360EE8" w:rsidR="00A65C69" w:rsidRPr="00442451" w:rsidRDefault="00A65C69" w:rsidP="00A65C69">
      <w:pPr>
        <w:pStyle w:val="Geenafstand"/>
        <w:rPr>
          <w:b/>
          <w:bCs/>
          <w:sz w:val="28"/>
          <w:szCs w:val="24"/>
        </w:rPr>
      </w:pPr>
      <w:r w:rsidRPr="00442451">
        <w:rPr>
          <w:b/>
          <w:bCs/>
          <w:sz w:val="28"/>
          <w:szCs w:val="24"/>
        </w:rPr>
        <w:t>Wat ga je doen?</w:t>
      </w:r>
    </w:p>
    <w:p w14:paraId="13112AA1" w14:textId="4BB8ADEF" w:rsidR="00A65C69" w:rsidRDefault="00935054" w:rsidP="00233B40">
      <w:pPr>
        <w:pStyle w:val="Geenafstand"/>
        <w:ind w:right="1842"/>
      </w:pPr>
      <w:r w:rsidRPr="00BD1FDF">
        <w:rPr>
          <w:noProof/>
        </w:rPr>
        <w:drawing>
          <wp:anchor distT="0" distB="0" distL="114300" distR="114300" simplePos="0" relativeHeight="251658240" behindDoc="1" locked="0" layoutInCell="1" allowOverlap="1" wp14:anchorId="2476D567" wp14:editId="61BC97BB">
            <wp:simplePos x="0" y="0"/>
            <wp:positionH relativeFrom="page">
              <wp:posOffset>3444875</wp:posOffset>
            </wp:positionH>
            <wp:positionV relativeFrom="paragraph">
              <wp:posOffset>5715</wp:posOffset>
            </wp:positionV>
            <wp:extent cx="5532611" cy="3111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2611" cy="3111500"/>
                    </a:xfrm>
                    <a:prstGeom prst="rect">
                      <a:avLst/>
                    </a:prstGeom>
                  </pic:spPr>
                </pic:pic>
              </a:graphicData>
            </a:graphic>
            <wp14:sizeRelH relativeFrom="margin">
              <wp14:pctWidth>0</wp14:pctWidth>
            </wp14:sizeRelH>
            <wp14:sizeRelV relativeFrom="margin">
              <wp14:pctHeight>0</wp14:pctHeight>
            </wp14:sizeRelV>
          </wp:anchor>
        </w:drawing>
      </w:r>
      <w:r w:rsidR="00A65C69">
        <w:t xml:space="preserve">Je gaat in </w:t>
      </w:r>
      <w:r w:rsidR="00DB33C4">
        <w:t xml:space="preserve">een </w:t>
      </w:r>
      <w:r w:rsidR="00A65C69">
        <w:t xml:space="preserve">tweetal een folder maken. </w:t>
      </w:r>
      <w:r w:rsidR="00E76A75">
        <w:t xml:space="preserve">De folder is zowel aan de voorkant als aan de achterkant voorzien van tekst en afbeeldingen. De folder is een drieluik folder. </w:t>
      </w:r>
      <w:r w:rsidR="006E0C39">
        <w:t xml:space="preserve">De eerste bladzijde van de folder is de voorkant. </w:t>
      </w:r>
      <w:r w:rsidR="005E319A">
        <w:t xml:space="preserve">In de folder behandel je </w:t>
      </w:r>
      <w:r w:rsidR="00B45515">
        <w:t>vijf</w:t>
      </w:r>
      <w:r w:rsidR="00065791">
        <w:t xml:space="preserve"> </w:t>
      </w:r>
      <w:r w:rsidR="005E319A">
        <w:t xml:space="preserve">verschillende </w:t>
      </w:r>
      <w:r w:rsidR="009E6E2B">
        <w:t xml:space="preserve">economische </w:t>
      </w:r>
      <w:r w:rsidR="005E319A">
        <w:t xml:space="preserve">onderwerpen. Iedere “bladzijde” gaat over een ander onderwerp en is voorzien van </w:t>
      </w:r>
      <w:r w:rsidR="009E6E2B">
        <w:t>een afbeelding</w:t>
      </w:r>
      <w:r w:rsidR="005E319A">
        <w:t xml:space="preserve">. </w:t>
      </w:r>
      <w:r w:rsidR="00B45515">
        <w:t>Vier</w:t>
      </w:r>
      <w:r w:rsidR="00233B40" w:rsidRPr="00233B40">
        <w:t xml:space="preserve"> </w:t>
      </w:r>
      <w:r w:rsidR="005E319A">
        <w:t>van de zes onderwerpen bepaal je samen</w:t>
      </w:r>
      <w:r w:rsidR="00346E02">
        <w:t xml:space="preserve"> met je groepsgenoot</w:t>
      </w:r>
      <w:r w:rsidR="005E319A">
        <w:t xml:space="preserve">. </w:t>
      </w:r>
      <w:r w:rsidR="005202D2">
        <w:t xml:space="preserve">Het laatste onderwerp </w:t>
      </w:r>
      <w:r w:rsidR="00233B40">
        <w:t xml:space="preserve">(bladzijde 6) </w:t>
      </w:r>
      <w:r w:rsidR="005202D2">
        <w:t>zijn</w:t>
      </w:r>
      <w:r w:rsidR="009B243D">
        <w:t xml:space="preserve"> de</w:t>
      </w:r>
      <w:r w:rsidR="005202D2">
        <w:t xml:space="preserve"> berekeningen</w:t>
      </w:r>
      <w:r w:rsidR="0058465B">
        <w:t xml:space="preserve">. De berekeningen staan op de achterkant van de folder. </w:t>
      </w:r>
      <w:r w:rsidR="00EF0B7E">
        <w:t>De volgende gegevens moeten jullie berekenen van het</w:t>
      </w:r>
      <w:r w:rsidR="0050430F">
        <w:t xml:space="preserve"> land dat jullie gekozen hebben: </w:t>
      </w:r>
    </w:p>
    <w:p w14:paraId="55C2C80A" w14:textId="77777777" w:rsidR="0050430F" w:rsidRPr="0049214F" w:rsidRDefault="0050430F" w:rsidP="0050430F">
      <w:pPr>
        <w:pStyle w:val="Lijstalinea"/>
        <w:numPr>
          <w:ilvl w:val="0"/>
          <w:numId w:val="5"/>
        </w:numPr>
        <w:rPr>
          <w:rFonts w:ascii="Arial" w:hAnsi="Arial" w:cs="Arial"/>
          <w:b/>
          <w:bCs/>
          <w:sz w:val="24"/>
          <w:szCs w:val="24"/>
        </w:rPr>
      </w:pPr>
      <w:r w:rsidRPr="0049214F">
        <w:rPr>
          <w:rFonts w:ascii="Arial" w:hAnsi="Arial" w:cs="Arial"/>
          <w:sz w:val="24"/>
          <w:szCs w:val="24"/>
        </w:rPr>
        <w:t xml:space="preserve">Importquote </w:t>
      </w:r>
    </w:p>
    <w:p w14:paraId="2C80FF27" w14:textId="77777777" w:rsidR="0050430F" w:rsidRPr="0049214F" w:rsidRDefault="0050430F" w:rsidP="0050430F">
      <w:pPr>
        <w:pStyle w:val="Lijstalinea"/>
        <w:numPr>
          <w:ilvl w:val="0"/>
          <w:numId w:val="5"/>
        </w:numPr>
        <w:rPr>
          <w:rFonts w:ascii="Arial" w:hAnsi="Arial" w:cs="Arial"/>
          <w:b/>
          <w:bCs/>
          <w:sz w:val="24"/>
          <w:szCs w:val="24"/>
        </w:rPr>
      </w:pPr>
      <w:r w:rsidRPr="0049214F">
        <w:rPr>
          <w:rFonts w:ascii="Arial" w:hAnsi="Arial" w:cs="Arial"/>
          <w:sz w:val="24"/>
          <w:szCs w:val="24"/>
        </w:rPr>
        <w:t>Exportquote</w:t>
      </w:r>
    </w:p>
    <w:p w14:paraId="7B889B56" w14:textId="77777777" w:rsidR="0050430F" w:rsidRPr="0050430F" w:rsidRDefault="0050430F" w:rsidP="0050430F">
      <w:pPr>
        <w:pStyle w:val="Lijstalinea"/>
        <w:numPr>
          <w:ilvl w:val="0"/>
          <w:numId w:val="5"/>
        </w:numPr>
        <w:rPr>
          <w:rFonts w:ascii="Arial" w:hAnsi="Arial" w:cs="Arial"/>
          <w:b/>
          <w:bCs/>
          <w:sz w:val="24"/>
          <w:szCs w:val="24"/>
        </w:rPr>
      </w:pPr>
      <w:r w:rsidRPr="0049214F">
        <w:rPr>
          <w:rFonts w:ascii="Arial" w:hAnsi="Arial" w:cs="Arial"/>
          <w:sz w:val="24"/>
          <w:szCs w:val="24"/>
        </w:rPr>
        <w:t>Inkomen per hoofd van de bevolking</w:t>
      </w:r>
    </w:p>
    <w:p w14:paraId="5959669F" w14:textId="129865DD" w:rsidR="0050430F" w:rsidRPr="0050430F" w:rsidRDefault="0050430F" w:rsidP="0050430F">
      <w:pPr>
        <w:pStyle w:val="Lijstalinea"/>
        <w:numPr>
          <w:ilvl w:val="0"/>
          <w:numId w:val="5"/>
        </w:numPr>
        <w:rPr>
          <w:rFonts w:ascii="Arial" w:hAnsi="Arial" w:cs="Arial"/>
          <w:b/>
          <w:bCs/>
          <w:sz w:val="24"/>
          <w:szCs w:val="24"/>
        </w:rPr>
      </w:pPr>
      <w:r w:rsidRPr="0050430F">
        <w:rPr>
          <w:rFonts w:ascii="Arial" w:hAnsi="Arial" w:cs="Arial"/>
          <w:sz w:val="24"/>
          <w:szCs w:val="24"/>
        </w:rPr>
        <w:t>Saldo handelsbalans</w:t>
      </w:r>
    </w:p>
    <w:p w14:paraId="1077DB3A" w14:textId="612204C7" w:rsidR="00233B40" w:rsidRDefault="00233B40" w:rsidP="00233B40">
      <w:pPr>
        <w:pStyle w:val="Geenafstand"/>
        <w:ind w:right="1842"/>
      </w:pPr>
    </w:p>
    <w:p w14:paraId="72120A57" w14:textId="77777777" w:rsidR="0050430F" w:rsidRDefault="0050430F" w:rsidP="00233B40">
      <w:pPr>
        <w:pStyle w:val="Geenafstand"/>
        <w:ind w:right="1842"/>
      </w:pPr>
    </w:p>
    <w:p w14:paraId="711E35C9" w14:textId="46F2F79D" w:rsidR="00233B40" w:rsidRDefault="00233B40" w:rsidP="00233B40">
      <w:pPr>
        <w:pStyle w:val="Geenafstand"/>
        <w:ind w:right="1842"/>
      </w:pPr>
      <w:r>
        <w:t xml:space="preserve">De overige vier onderwerp mogen </w:t>
      </w:r>
      <w:r w:rsidR="004521C5">
        <w:t>jullie zelf bepalen. Hierbij kun je denken aan:</w:t>
      </w:r>
    </w:p>
    <w:p w14:paraId="18E49096" w14:textId="7062C379" w:rsidR="004521C5" w:rsidRDefault="00997D2F" w:rsidP="004521C5">
      <w:pPr>
        <w:pStyle w:val="Geenafstand"/>
        <w:numPr>
          <w:ilvl w:val="0"/>
          <w:numId w:val="4"/>
        </w:numPr>
        <w:ind w:right="1842"/>
      </w:pPr>
      <w:r>
        <w:t>Belangrijkste importproducten</w:t>
      </w:r>
    </w:p>
    <w:p w14:paraId="17F1F950" w14:textId="351588B5" w:rsidR="00997D2F" w:rsidRDefault="00997D2F" w:rsidP="004521C5">
      <w:pPr>
        <w:pStyle w:val="Geenafstand"/>
        <w:numPr>
          <w:ilvl w:val="0"/>
          <w:numId w:val="4"/>
        </w:numPr>
        <w:ind w:right="1842"/>
      </w:pPr>
      <w:r>
        <w:t>Belangrijkste exportproducten</w:t>
      </w:r>
    </w:p>
    <w:p w14:paraId="162A5B4D" w14:textId="2E05DBD4" w:rsidR="00997D2F" w:rsidRDefault="007C586D" w:rsidP="004521C5">
      <w:pPr>
        <w:pStyle w:val="Geenafstand"/>
        <w:numPr>
          <w:ilvl w:val="0"/>
          <w:numId w:val="4"/>
        </w:numPr>
        <w:ind w:right="1842"/>
      </w:pPr>
      <w:r>
        <w:t>Handelsrelaties</w:t>
      </w:r>
    </w:p>
    <w:p w14:paraId="40111C55" w14:textId="3FA61028" w:rsidR="004521C5" w:rsidRDefault="0009565A" w:rsidP="004521C5">
      <w:pPr>
        <w:pStyle w:val="Geenafstand"/>
        <w:numPr>
          <w:ilvl w:val="0"/>
          <w:numId w:val="4"/>
        </w:numPr>
        <w:ind w:right="1842"/>
      </w:pPr>
      <w:r>
        <w:t>Economische ontwikkeling</w:t>
      </w:r>
    </w:p>
    <w:p w14:paraId="60C6B782" w14:textId="15CE56AB" w:rsidR="0009565A" w:rsidRDefault="008E630F" w:rsidP="004521C5">
      <w:pPr>
        <w:pStyle w:val="Geenafstand"/>
        <w:numPr>
          <w:ilvl w:val="0"/>
          <w:numId w:val="4"/>
        </w:numPr>
        <w:ind w:right="1842"/>
      </w:pPr>
      <w:r>
        <w:t xml:space="preserve">Etc. </w:t>
      </w:r>
    </w:p>
    <w:p w14:paraId="0FB3C279" w14:textId="77777777" w:rsidR="004521C5" w:rsidRDefault="004521C5" w:rsidP="00233B40">
      <w:pPr>
        <w:pStyle w:val="Geenafstand"/>
        <w:ind w:right="1842"/>
      </w:pPr>
    </w:p>
    <w:p w14:paraId="3D61DEA8" w14:textId="558E8801" w:rsidR="00A65C69" w:rsidRDefault="00A65C69" w:rsidP="00233B40">
      <w:pPr>
        <w:pStyle w:val="Geenafstand"/>
        <w:ind w:right="1842"/>
      </w:pPr>
      <w:r>
        <w:t>Maak gebruik van je economie boek, maar vooral van internet</w:t>
      </w:r>
      <w:r w:rsidR="00874EDD">
        <w:t>, om</w:t>
      </w:r>
      <w:r>
        <w:t xml:space="preserve"> op informatie op te zoeken. </w:t>
      </w:r>
    </w:p>
    <w:p w14:paraId="76F0B065" w14:textId="13E4F656" w:rsidR="00A65C69" w:rsidRDefault="00A65C69" w:rsidP="002668A8">
      <w:pPr>
        <w:rPr>
          <w:shd w:val="clear" w:color="auto" w:fill="FFFFFF"/>
        </w:rPr>
      </w:pPr>
    </w:p>
    <w:tbl>
      <w:tblPr>
        <w:tblStyle w:val="Rastertabel2"/>
        <w:tblW w:w="9781" w:type="dxa"/>
        <w:tblLook w:val="04A0" w:firstRow="1" w:lastRow="0" w:firstColumn="1" w:lastColumn="0" w:noHBand="0" w:noVBand="1"/>
      </w:tblPr>
      <w:tblGrid>
        <w:gridCol w:w="6379"/>
        <w:gridCol w:w="3402"/>
      </w:tblGrid>
      <w:tr w:rsidR="008D0EAD" w14:paraId="2E6C0F0E" w14:textId="77777777" w:rsidTr="00547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552E9F6B" w14:textId="7DF2F292" w:rsidR="008D0EAD" w:rsidRPr="00442451" w:rsidRDefault="008D0EAD" w:rsidP="00A160C7">
            <w:pPr>
              <w:pStyle w:val="Kop1"/>
              <w:outlineLvl w:val="0"/>
              <w:rPr>
                <w:color w:val="auto"/>
                <w:sz w:val="28"/>
                <w:szCs w:val="28"/>
              </w:rPr>
            </w:pPr>
            <w:r>
              <w:lastRenderedPageBreak/>
              <w:br w:type="page"/>
            </w:r>
            <w:r w:rsidRPr="00442451">
              <w:rPr>
                <w:color w:val="auto"/>
                <w:sz w:val="28"/>
                <w:szCs w:val="28"/>
              </w:rPr>
              <w:t>De opdracht</w:t>
            </w:r>
          </w:p>
        </w:tc>
        <w:tc>
          <w:tcPr>
            <w:tcW w:w="3402" w:type="dxa"/>
          </w:tcPr>
          <w:p w14:paraId="78A6B49E" w14:textId="77777777" w:rsidR="008D0EAD" w:rsidRPr="00442451" w:rsidRDefault="008D0EAD" w:rsidP="00A160C7">
            <w:pPr>
              <w:spacing w:before="240"/>
              <w:cnfStyle w:val="100000000000" w:firstRow="1" w:lastRow="0" w:firstColumn="0" w:lastColumn="0" w:oddVBand="0" w:evenVBand="0" w:oddHBand="0" w:evenHBand="0" w:firstRowFirstColumn="0" w:firstRowLastColumn="0" w:lastRowFirstColumn="0" w:lastRowLastColumn="0"/>
              <w:rPr>
                <w:sz w:val="28"/>
                <w:szCs w:val="28"/>
              </w:rPr>
            </w:pPr>
            <w:r w:rsidRPr="00442451">
              <w:rPr>
                <w:sz w:val="28"/>
                <w:szCs w:val="28"/>
              </w:rPr>
              <w:t xml:space="preserve">Punten </w:t>
            </w:r>
          </w:p>
        </w:tc>
      </w:tr>
      <w:tr w:rsidR="008D0EAD" w14:paraId="1501345B" w14:textId="77777777" w:rsidTr="00547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28A5718" w14:textId="0BBC77E0" w:rsidR="008D0EAD" w:rsidRPr="00C71E52" w:rsidRDefault="008D0EAD" w:rsidP="00A160C7">
            <w:r w:rsidRPr="00C71E52">
              <w:t>Voor</w:t>
            </w:r>
            <w:r w:rsidR="00233B40">
              <w:t>kant</w:t>
            </w:r>
            <w:r w:rsidR="0023729C">
              <w:t xml:space="preserve"> (bladzijde 1)</w:t>
            </w:r>
            <w:r w:rsidRPr="00C71E52">
              <w:t>:</w:t>
            </w:r>
          </w:p>
          <w:p w14:paraId="103BE061" w14:textId="77777777" w:rsidR="008D0EAD" w:rsidRPr="00882A7D" w:rsidRDefault="008D0EAD" w:rsidP="008D0EAD">
            <w:pPr>
              <w:pStyle w:val="Lijstalinea"/>
              <w:numPr>
                <w:ilvl w:val="0"/>
                <w:numId w:val="2"/>
              </w:numPr>
              <w:spacing w:line="240" w:lineRule="auto"/>
              <w:rPr>
                <w:rFonts w:ascii="Arial" w:hAnsi="Arial" w:cs="Arial"/>
                <w:b w:val="0"/>
                <w:bCs w:val="0"/>
                <w:sz w:val="24"/>
                <w:szCs w:val="24"/>
              </w:rPr>
            </w:pPr>
            <w:r w:rsidRPr="00882A7D">
              <w:rPr>
                <w:rFonts w:ascii="Arial" w:hAnsi="Arial" w:cs="Arial"/>
                <w:b w:val="0"/>
                <w:bCs w:val="0"/>
                <w:sz w:val="24"/>
                <w:szCs w:val="24"/>
              </w:rPr>
              <w:t>Titel</w:t>
            </w:r>
          </w:p>
          <w:p w14:paraId="641BA69B" w14:textId="77777777" w:rsidR="008D0EAD" w:rsidRPr="00882A7D" w:rsidRDefault="008D0EAD" w:rsidP="008D0EAD">
            <w:pPr>
              <w:pStyle w:val="Lijstalinea"/>
              <w:numPr>
                <w:ilvl w:val="0"/>
                <w:numId w:val="2"/>
              </w:numPr>
              <w:spacing w:line="240" w:lineRule="auto"/>
              <w:rPr>
                <w:rFonts w:ascii="Arial" w:hAnsi="Arial" w:cs="Arial"/>
                <w:b w:val="0"/>
                <w:bCs w:val="0"/>
                <w:sz w:val="24"/>
                <w:szCs w:val="24"/>
              </w:rPr>
            </w:pPr>
            <w:r w:rsidRPr="00882A7D">
              <w:rPr>
                <w:rFonts w:ascii="Arial" w:hAnsi="Arial" w:cs="Arial"/>
                <w:b w:val="0"/>
                <w:bCs w:val="0"/>
                <w:sz w:val="24"/>
                <w:szCs w:val="24"/>
              </w:rPr>
              <w:t>Plaatje</w:t>
            </w:r>
          </w:p>
          <w:p w14:paraId="13D37016" w14:textId="77777777" w:rsidR="008D0EAD" w:rsidRPr="00882A7D" w:rsidRDefault="008D0EAD" w:rsidP="008D0EAD">
            <w:pPr>
              <w:pStyle w:val="Lijstalinea"/>
              <w:numPr>
                <w:ilvl w:val="0"/>
                <w:numId w:val="2"/>
              </w:numPr>
              <w:spacing w:line="240" w:lineRule="auto"/>
              <w:rPr>
                <w:rFonts w:ascii="Arial" w:hAnsi="Arial" w:cs="Arial"/>
                <w:b w:val="0"/>
                <w:bCs w:val="0"/>
                <w:sz w:val="24"/>
                <w:szCs w:val="24"/>
              </w:rPr>
            </w:pPr>
            <w:r w:rsidRPr="00882A7D">
              <w:rPr>
                <w:rFonts w:ascii="Arial" w:hAnsi="Arial" w:cs="Arial"/>
                <w:b w:val="0"/>
                <w:bCs w:val="0"/>
                <w:sz w:val="24"/>
                <w:szCs w:val="24"/>
              </w:rPr>
              <w:t>Voor en achternaam</w:t>
            </w:r>
          </w:p>
          <w:p w14:paraId="0DC59A60" w14:textId="004D332B" w:rsidR="008D0EAD" w:rsidRPr="00233B40" w:rsidRDefault="008D0EAD" w:rsidP="00233B40">
            <w:pPr>
              <w:pStyle w:val="Lijstalinea"/>
              <w:numPr>
                <w:ilvl w:val="0"/>
                <w:numId w:val="2"/>
              </w:numPr>
              <w:spacing w:line="240" w:lineRule="auto"/>
              <w:rPr>
                <w:rFonts w:ascii="Arial" w:hAnsi="Arial" w:cs="Arial"/>
                <w:b w:val="0"/>
                <w:bCs w:val="0"/>
                <w:sz w:val="24"/>
                <w:szCs w:val="24"/>
              </w:rPr>
            </w:pPr>
            <w:r w:rsidRPr="00882A7D">
              <w:rPr>
                <w:rFonts w:ascii="Arial" w:hAnsi="Arial" w:cs="Arial"/>
                <w:b w:val="0"/>
                <w:bCs w:val="0"/>
                <w:sz w:val="24"/>
                <w:szCs w:val="24"/>
              </w:rPr>
              <w:t>Klas</w:t>
            </w:r>
          </w:p>
        </w:tc>
        <w:tc>
          <w:tcPr>
            <w:tcW w:w="3402" w:type="dxa"/>
          </w:tcPr>
          <w:p w14:paraId="70C01C0E" w14:textId="77777777" w:rsidR="008D0EAD" w:rsidRDefault="008D0EAD" w:rsidP="00A160C7">
            <w:pPr>
              <w:cnfStyle w:val="000000100000" w:firstRow="0" w:lastRow="0" w:firstColumn="0" w:lastColumn="0" w:oddVBand="0" w:evenVBand="0" w:oddHBand="1" w:evenHBand="0" w:firstRowFirstColumn="0" w:firstRowLastColumn="0" w:lastRowFirstColumn="0" w:lastRowLastColumn="0"/>
            </w:pPr>
            <w:r>
              <w:t>1 punt</w:t>
            </w:r>
          </w:p>
        </w:tc>
      </w:tr>
      <w:tr w:rsidR="008D0EAD" w14:paraId="30CCD4EC" w14:textId="77777777" w:rsidTr="00547086">
        <w:tc>
          <w:tcPr>
            <w:cnfStyle w:val="001000000000" w:firstRow="0" w:lastRow="0" w:firstColumn="1" w:lastColumn="0" w:oddVBand="0" w:evenVBand="0" w:oddHBand="0" w:evenHBand="0" w:firstRowFirstColumn="0" w:firstRowLastColumn="0" w:lastRowFirstColumn="0" w:lastRowLastColumn="0"/>
            <w:tcW w:w="6379" w:type="dxa"/>
          </w:tcPr>
          <w:p w14:paraId="5C2DE972" w14:textId="4992CC4F" w:rsidR="008D0EAD" w:rsidRDefault="00874EDD" w:rsidP="00A160C7">
            <w:pPr>
              <w:rPr>
                <w:b w:val="0"/>
                <w:bCs w:val="0"/>
              </w:rPr>
            </w:pPr>
            <w:r>
              <w:t>De economische onderwerpen</w:t>
            </w:r>
            <w:r w:rsidR="00A923FD">
              <w:t xml:space="preserve"> (bladzijde 2 t/m 5):</w:t>
            </w:r>
          </w:p>
          <w:p w14:paraId="0E0AFA8F" w14:textId="5AE24DFB" w:rsidR="00874EDD" w:rsidRPr="0023729C" w:rsidRDefault="0023729C" w:rsidP="00A160C7">
            <w:pPr>
              <w:rPr>
                <w:b w:val="0"/>
                <w:bCs w:val="0"/>
              </w:rPr>
            </w:pPr>
            <w:r>
              <w:rPr>
                <w:b w:val="0"/>
                <w:bCs w:val="0"/>
              </w:rPr>
              <w:t>De vier zelf</w:t>
            </w:r>
            <w:r w:rsidR="00424D5F">
              <w:rPr>
                <w:b w:val="0"/>
                <w:bCs w:val="0"/>
              </w:rPr>
              <w:t xml:space="preserve"> gekozen onderwerpen goed uitgewerkt. </w:t>
            </w:r>
          </w:p>
        </w:tc>
        <w:tc>
          <w:tcPr>
            <w:tcW w:w="3402" w:type="dxa"/>
          </w:tcPr>
          <w:p w14:paraId="72EB0061" w14:textId="72402959" w:rsidR="00A923FD" w:rsidRPr="008C2A92" w:rsidRDefault="00652CE2" w:rsidP="00A923FD">
            <w:pPr>
              <w:cnfStyle w:val="000000000000" w:firstRow="0" w:lastRow="0" w:firstColumn="0" w:lastColumn="0" w:oddVBand="0" w:evenVBand="0" w:oddHBand="0" w:evenHBand="0" w:firstRowFirstColumn="0" w:firstRowLastColumn="0" w:lastRowFirstColumn="0" w:lastRowLastColumn="0"/>
              <w:rPr>
                <w:i/>
                <w:iCs/>
              </w:rPr>
            </w:pPr>
            <w:r w:rsidRPr="008C2A92">
              <w:rPr>
                <w:i/>
                <w:iCs/>
              </w:rPr>
              <w:t>1</w:t>
            </w:r>
            <w:r w:rsidR="00F54379" w:rsidRPr="008C2A92">
              <w:rPr>
                <w:i/>
                <w:iCs/>
                <w:vertAlign w:val="superscript"/>
              </w:rPr>
              <w:t>e</w:t>
            </w:r>
            <w:r w:rsidRPr="008C2A92">
              <w:rPr>
                <w:i/>
                <w:iCs/>
              </w:rPr>
              <w:t xml:space="preserve"> onderwerp</w:t>
            </w:r>
            <w:r w:rsidR="00A923FD" w:rsidRPr="008C2A92">
              <w:rPr>
                <w:i/>
                <w:iCs/>
              </w:rPr>
              <w:t xml:space="preserve">: </w:t>
            </w:r>
            <w:r w:rsidRPr="008C2A92">
              <w:rPr>
                <w:i/>
                <w:iCs/>
              </w:rPr>
              <w:t xml:space="preserve">3 </w:t>
            </w:r>
            <w:r w:rsidR="00A923FD" w:rsidRPr="008C2A92">
              <w:rPr>
                <w:i/>
                <w:iCs/>
              </w:rPr>
              <w:t>punten</w:t>
            </w:r>
          </w:p>
          <w:p w14:paraId="3C7A895E" w14:textId="1A76E1C9" w:rsidR="00A923FD" w:rsidRPr="008C2A92" w:rsidRDefault="00F54379" w:rsidP="00A923FD">
            <w:pPr>
              <w:cnfStyle w:val="000000000000" w:firstRow="0" w:lastRow="0" w:firstColumn="0" w:lastColumn="0" w:oddVBand="0" w:evenVBand="0" w:oddHBand="0" w:evenHBand="0" w:firstRowFirstColumn="0" w:firstRowLastColumn="0" w:lastRowFirstColumn="0" w:lastRowLastColumn="0"/>
              <w:rPr>
                <w:i/>
                <w:iCs/>
              </w:rPr>
            </w:pPr>
            <w:r w:rsidRPr="008C2A92">
              <w:rPr>
                <w:i/>
                <w:iCs/>
              </w:rPr>
              <w:t>2</w:t>
            </w:r>
            <w:r w:rsidRPr="008C2A92">
              <w:rPr>
                <w:i/>
                <w:iCs/>
                <w:vertAlign w:val="superscript"/>
              </w:rPr>
              <w:t>e</w:t>
            </w:r>
            <w:r w:rsidRPr="008C2A92">
              <w:rPr>
                <w:i/>
                <w:iCs/>
              </w:rPr>
              <w:t xml:space="preserve"> onderwerp: 3 punten </w:t>
            </w:r>
            <w:r w:rsidR="00A923FD" w:rsidRPr="008C2A92">
              <w:rPr>
                <w:i/>
                <w:iCs/>
              </w:rPr>
              <w:t xml:space="preserve"> </w:t>
            </w:r>
          </w:p>
          <w:p w14:paraId="1470E6B9" w14:textId="77777777" w:rsidR="008D0EAD" w:rsidRPr="008C2A92" w:rsidRDefault="00F54379" w:rsidP="00F54379">
            <w:pPr>
              <w:cnfStyle w:val="000000000000" w:firstRow="0" w:lastRow="0" w:firstColumn="0" w:lastColumn="0" w:oddVBand="0" w:evenVBand="0" w:oddHBand="0" w:evenHBand="0" w:firstRowFirstColumn="0" w:firstRowLastColumn="0" w:lastRowFirstColumn="0" w:lastRowLastColumn="0"/>
              <w:rPr>
                <w:i/>
                <w:iCs/>
              </w:rPr>
            </w:pPr>
            <w:r w:rsidRPr="008C2A92">
              <w:rPr>
                <w:i/>
                <w:iCs/>
              </w:rPr>
              <w:t>3</w:t>
            </w:r>
            <w:r w:rsidRPr="008C2A92">
              <w:rPr>
                <w:i/>
                <w:iCs/>
                <w:vertAlign w:val="superscript"/>
              </w:rPr>
              <w:t>e</w:t>
            </w:r>
            <w:r w:rsidRPr="008C2A92">
              <w:rPr>
                <w:i/>
                <w:iCs/>
              </w:rPr>
              <w:t xml:space="preserve"> onderwerp: 3 punten </w:t>
            </w:r>
          </w:p>
          <w:p w14:paraId="795A57C4" w14:textId="77777777" w:rsidR="00F54379" w:rsidRPr="008C2A92" w:rsidRDefault="00F54379" w:rsidP="00F54379">
            <w:pPr>
              <w:pBdr>
                <w:bottom w:val="single" w:sz="12" w:space="1" w:color="auto"/>
              </w:pBdr>
              <w:cnfStyle w:val="000000000000" w:firstRow="0" w:lastRow="0" w:firstColumn="0" w:lastColumn="0" w:oddVBand="0" w:evenVBand="0" w:oddHBand="0" w:evenHBand="0" w:firstRowFirstColumn="0" w:firstRowLastColumn="0" w:lastRowFirstColumn="0" w:lastRowLastColumn="0"/>
              <w:rPr>
                <w:i/>
                <w:iCs/>
              </w:rPr>
            </w:pPr>
            <w:r w:rsidRPr="008C2A92">
              <w:rPr>
                <w:i/>
                <w:iCs/>
              </w:rPr>
              <w:t>4</w:t>
            </w:r>
            <w:r w:rsidRPr="008C2A92">
              <w:rPr>
                <w:i/>
                <w:iCs/>
                <w:vertAlign w:val="superscript"/>
              </w:rPr>
              <w:t>e</w:t>
            </w:r>
            <w:r w:rsidRPr="008C2A92">
              <w:rPr>
                <w:i/>
                <w:iCs/>
              </w:rPr>
              <w:t xml:space="preserve"> onderwerp: 3 punten</w:t>
            </w:r>
          </w:p>
          <w:p w14:paraId="563B021C" w14:textId="37F29D08" w:rsidR="00F54379" w:rsidRDefault="00F54379" w:rsidP="00F54379">
            <w:pPr>
              <w:cnfStyle w:val="000000000000" w:firstRow="0" w:lastRow="0" w:firstColumn="0" w:lastColumn="0" w:oddVBand="0" w:evenVBand="0" w:oddHBand="0" w:evenHBand="0" w:firstRowFirstColumn="0" w:firstRowLastColumn="0" w:lastRowFirstColumn="0" w:lastRowLastColumn="0"/>
            </w:pPr>
            <w:r>
              <w:t>Totaal</w:t>
            </w:r>
            <w:r w:rsidR="008C2A92">
              <w:t>:</w:t>
            </w:r>
            <w:r>
              <w:t xml:space="preserve"> </w:t>
            </w:r>
            <w:r w:rsidR="008C2A92">
              <w:t>12 punten</w:t>
            </w:r>
          </w:p>
        </w:tc>
      </w:tr>
      <w:tr w:rsidR="008D0EAD" w14:paraId="0A277615" w14:textId="77777777" w:rsidTr="00547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58C58C78" w14:textId="5DA9D7DB" w:rsidR="008D0EAD" w:rsidRDefault="008D0EAD" w:rsidP="008C2A92">
            <w:pPr>
              <w:rPr>
                <w:b w:val="0"/>
                <w:bCs w:val="0"/>
              </w:rPr>
            </w:pPr>
            <w:r>
              <w:t xml:space="preserve">De </w:t>
            </w:r>
            <w:r w:rsidR="008C2A92">
              <w:t>rekenvragen</w:t>
            </w:r>
            <w:r w:rsidR="00547086">
              <w:t xml:space="preserve"> (bladzijde 6)</w:t>
            </w:r>
            <w:r w:rsidR="008C2A92">
              <w:t>:</w:t>
            </w:r>
          </w:p>
          <w:p w14:paraId="300BA3AC" w14:textId="6395EEE6" w:rsidR="008C2A92" w:rsidRDefault="008C2A92" w:rsidP="008C2A92">
            <w:r>
              <w:rPr>
                <w:b w:val="0"/>
                <w:bCs w:val="0"/>
              </w:rPr>
              <w:t xml:space="preserve">Bereken de volgende </w:t>
            </w:r>
            <w:r w:rsidR="00F472B7">
              <w:rPr>
                <w:b w:val="0"/>
                <w:bCs w:val="0"/>
              </w:rPr>
              <w:t xml:space="preserve">gegevens: </w:t>
            </w:r>
          </w:p>
          <w:p w14:paraId="09FAD15D" w14:textId="0167AFED" w:rsidR="00F472B7" w:rsidRPr="0049214F" w:rsidRDefault="00F472B7" w:rsidP="00F472B7">
            <w:pPr>
              <w:pStyle w:val="Lijstalinea"/>
              <w:numPr>
                <w:ilvl w:val="0"/>
                <w:numId w:val="5"/>
              </w:numPr>
              <w:rPr>
                <w:rFonts w:ascii="Arial" w:hAnsi="Arial" w:cs="Arial"/>
                <w:b w:val="0"/>
                <w:bCs w:val="0"/>
                <w:sz w:val="24"/>
                <w:szCs w:val="24"/>
              </w:rPr>
            </w:pPr>
            <w:r w:rsidRPr="0049214F">
              <w:rPr>
                <w:rFonts w:ascii="Arial" w:hAnsi="Arial" w:cs="Arial"/>
                <w:b w:val="0"/>
                <w:bCs w:val="0"/>
                <w:sz w:val="24"/>
                <w:szCs w:val="24"/>
              </w:rPr>
              <w:t xml:space="preserve">Importquote </w:t>
            </w:r>
          </w:p>
          <w:p w14:paraId="01D4B84C" w14:textId="27974B01" w:rsidR="00F472B7" w:rsidRPr="0049214F" w:rsidRDefault="00F472B7" w:rsidP="00F472B7">
            <w:pPr>
              <w:pStyle w:val="Lijstalinea"/>
              <w:numPr>
                <w:ilvl w:val="0"/>
                <w:numId w:val="5"/>
              </w:numPr>
              <w:rPr>
                <w:rFonts w:ascii="Arial" w:hAnsi="Arial" w:cs="Arial"/>
                <w:b w:val="0"/>
                <w:bCs w:val="0"/>
                <w:sz w:val="24"/>
                <w:szCs w:val="24"/>
              </w:rPr>
            </w:pPr>
            <w:r w:rsidRPr="0049214F">
              <w:rPr>
                <w:rFonts w:ascii="Arial" w:hAnsi="Arial" w:cs="Arial"/>
                <w:b w:val="0"/>
                <w:bCs w:val="0"/>
                <w:sz w:val="24"/>
                <w:szCs w:val="24"/>
              </w:rPr>
              <w:t>Exportquote</w:t>
            </w:r>
          </w:p>
          <w:p w14:paraId="7225341C" w14:textId="3BE13E24" w:rsidR="00F472B7" w:rsidRPr="0049214F" w:rsidRDefault="00F472B7" w:rsidP="00F472B7">
            <w:pPr>
              <w:pStyle w:val="Lijstalinea"/>
              <w:numPr>
                <w:ilvl w:val="0"/>
                <w:numId w:val="5"/>
              </w:numPr>
              <w:rPr>
                <w:rFonts w:ascii="Arial" w:hAnsi="Arial" w:cs="Arial"/>
                <w:b w:val="0"/>
                <w:bCs w:val="0"/>
                <w:sz w:val="24"/>
                <w:szCs w:val="24"/>
              </w:rPr>
            </w:pPr>
            <w:r w:rsidRPr="0049214F">
              <w:rPr>
                <w:rFonts w:ascii="Arial" w:hAnsi="Arial" w:cs="Arial"/>
                <w:b w:val="0"/>
                <w:bCs w:val="0"/>
                <w:sz w:val="24"/>
                <w:szCs w:val="24"/>
              </w:rPr>
              <w:t>Inkomen per hoofd van de bevolking</w:t>
            </w:r>
          </w:p>
          <w:p w14:paraId="2DAACA03" w14:textId="47A95B37" w:rsidR="008D0EAD" w:rsidRPr="0049214F" w:rsidRDefault="00547086" w:rsidP="00A160C7">
            <w:pPr>
              <w:pStyle w:val="Lijstalinea"/>
              <w:numPr>
                <w:ilvl w:val="0"/>
                <w:numId w:val="5"/>
              </w:numPr>
              <w:rPr>
                <w:rFonts w:ascii="Arial" w:hAnsi="Arial" w:cs="Arial"/>
                <w:b w:val="0"/>
                <w:bCs w:val="0"/>
                <w:sz w:val="24"/>
                <w:szCs w:val="24"/>
              </w:rPr>
            </w:pPr>
            <w:r>
              <w:rPr>
                <w:rFonts w:ascii="Arial" w:hAnsi="Arial" w:cs="Arial"/>
                <w:b w:val="0"/>
                <w:bCs w:val="0"/>
                <w:sz w:val="24"/>
                <w:szCs w:val="24"/>
              </w:rPr>
              <w:t>Saldo</w:t>
            </w:r>
            <w:r w:rsidR="00F472B7" w:rsidRPr="0049214F">
              <w:rPr>
                <w:rFonts w:ascii="Arial" w:hAnsi="Arial" w:cs="Arial"/>
                <w:b w:val="0"/>
                <w:bCs w:val="0"/>
                <w:sz w:val="24"/>
                <w:szCs w:val="24"/>
              </w:rPr>
              <w:t xml:space="preserve"> handelsbalans </w:t>
            </w:r>
          </w:p>
        </w:tc>
        <w:tc>
          <w:tcPr>
            <w:tcW w:w="3402" w:type="dxa"/>
          </w:tcPr>
          <w:p w14:paraId="15AEA296" w14:textId="1E49DC4B" w:rsidR="00575CB3" w:rsidRPr="008C2A92" w:rsidRDefault="00547086" w:rsidP="00575CB3">
            <w:pPr>
              <w:cnfStyle w:val="000000100000" w:firstRow="0" w:lastRow="0" w:firstColumn="0" w:lastColumn="0" w:oddVBand="0" w:evenVBand="0" w:oddHBand="1" w:evenHBand="0" w:firstRowFirstColumn="0" w:firstRowLastColumn="0" w:lastRowFirstColumn="0" w:lastRowLastColumn="0"/>
              <w:rPr>
                <w:i/>
                <w:iCs/>
              </w:rPr>
            </w:pPr>
            <w:r>
              <w:rPr>
                <w:i/>
                <w:iCs/>
              </w:rPr>
              <w:t>Importquote</w:t>
            </w:r>
            <w:r w:rsidR="00575CB3" w:rsidRPr="008C2A92">
              <w:rPr>
                <w:i/>
                <w:iCs/>
              </w:rPr>
              <w:t xml:space="preserve">: </w:t>
            </w:r>
            <w:r>
              <w:rPr>
                <w:i/>
                <w:iCs/>
              </w:rPr>
              <w:t>1</w:t>
            </w:r>
            <w:r w:rsidR="00575CB3" w:rsidRPr="008C2A92">
              <w:rPr>
                <w:i/>
                <w:iCs/>
              </w:rPr>
              <w:t xml:space="preserve"> punt</w:t>
            </w:r>
          </w:p>
          <w:p w14:paraId="67A01BE6" w14:textId="17151EFE" w:rsidR="00575CB3" w:rsidRPr="008C2A92" w:rsidRDefault="00547086" w:rsidP="00575CB3">
            <w:pPr>
              <w:cnfStyle w:val="000000100000" w:firstRow="0" w:lastRow="0" w:firstColumn="0" w:lastColumn="0" w:oddVBand="0" w:evenVBand="0" w:oddHBand="1" w:evenHBand="0" w:firstRowFirstColumn="0" w:firstRowLastColumn="0" w:lastRowFirstColumn="0" w:lastRowLastColumn="0"/>
              <w:rPr>
                <w:i/>
                <w:iCs/>
              </w:rPr>
            </w:pPr>
            <w:r>
              <w:rPr>
                <w:i/>
                <w:iCs/>
              </w:rPr>
              <w:t>Exportquote</w:t>
            </w:r>
            <w:r w:rsidR="00575CB3" w:rsidRPr="008C2A92">
              <w:rPr>
                <w:i/>
                <w:iCs/>
              </w:rPr>
              <w:t xml:space="preserve">: </w:t>
            </w:r>
            <w:r>
              <w:rPr>
                <w:i/>
                <w:iCs/>
              </w:rPr>
              <w:t>1</w:t>
            </w:r>
            <w:r w:rsidR="00575CB3" w:rsidRPr="008C2A92">
              <w:rPr>
                <w:i/>
                <w:iCs/>
              </w:rPr>
              <w:t xml:space="preserve"> punt </w:t>
            </w:r>
          </w:p>
          <w:p w14:paraId="045B245E" w14:textId="11BDF21D" w:rsidR="00575CB3" w:rsidRPr="00547086" w:rsidRDefault="00547086" w:rsidP="00575CB3">
            <w:pPr>
              <w:cnfStyle w:val="000000100000" w:firstRow="0" w:lastRow="0" w:firstColumn="0" w:lastColumn="0" w:oddVBand="0" w:evenVBand="0" w:oddHBand="1" w:evenHBand="0" w:firstRowFirstColumn="0" w:firstRowLastColumn="0" w:lastRowFirstColumn="0" w:lastRowLastColumn="0"/>
              <w:rPr>
                <w:rFonts w:cs="Arial"/>
                <w:i/>
                <w:iCs/>
                <w:szCs w:val="24"/>
              </w:rPr>
            </w:pPr>
            <w:r w:rsidRPr="00547086">
              <w:rPr>
                <w:rFonts w:cs="Arial"/>
                <w:i/>
                <w:iCs/>
                <w:szCs w:val="24"/>
              </w:rPr>
              <w:t>Inkomen per hoofd van de bevolking</w:t>
            </w:r>
            <w:r>
              <w:rPr>
                <w:rFonts w:cs="Arial"/>
                <w:i/>
                <w:iCs/>
                <w:szCs w:val="24"/>
              </w:rPr>
              <w:t xml:space="preserve">: 1 </w:t>
            </w:r>
            <w:r w:rsidR="00575CB3" w:rsidRPr="008C2A92">
              <w:rPr>
                <w:i/>
                <w:iCs/>
              </w:rPr>
              <w:t>punt</w:t>
            </w:r>
          </w:p>
          <w:p w14:paraId="378EED83" w14:textId="0668133B" w:rsidR="00575CB3" w:rsidRPr="008C2A92" w:rsidRDefault="00547086" w:rsidP="00575CB3">
            <w:pPr>
              <w:pBdr>
                <w:bottom w:val="single" w:sz="12" w:space="1" w:color="auto"/>
              </w:pBdr>
              <w:cnfStyle w:val="000000100000" w:firstRow="0" w:lastRow="0" w:firstColumn="0" w:lastColumn="0" w:oddVBand="0" w:evenVBand="0" w:oddHBand="1" w:evenHBand="0" w:firstRowFirstColumn="0" w:firstRowLastColumn="0" w:lastRowFirstColumn="0" w:lastRowLastColumn="0"/>
              <w:rPr>
                <w:i/>
                <w:iCs/>
              </w:rPr>
            </w:pPr>
            <w:r>
              <w:rPr>
                <w:i/>
                <w:iCs/>
              </w:rPr>
              <w:t>Saldo handelsbalans</w:t>
            </w:r>
            <w:r w:rsidR="00575CB3" w:rsidRPr="008C2A92">
              <w:rPr>
                <w:i/>
                <w:iCs/>
              </w:rPr>
              <w:t xml:space="preserve">: </w:t>
            </w:r>
            <w:r>
              <w:rPr>
                <w:i/>
                <w:iCs/>
              </w:rPr>
              <w:t xml:space="preserve">1 punt </w:t>
            </w:r>
          </w:p>
          <w:p w14:paraId="6186C459" w14:textId="4026BF7A" w:rsidR="008D0EAD" w:rsidRDefault="00547086" w:rsidP="00A160C7">
            <w:pPr>
              <w:cnfStyle w:val="000000100000" w:firstRow="0" w:lastRow="0" w:firstColumn="0" w:lastColumn="0" w:oddVBand="0" w:evenVBand="0" w:oddHBand="1" w:evenHBand="0" w:firstRowFirstColumn="0" w:firstRowLastColumn="0" w:lastRowFirstColumn="0" w:lastRowLastColumn="0"/>
            </w:pPr>
            <w:r>
              <w:t>Totaal: 4 punten</w:t>
            </w:r>
          </w:p>
        </w:tc>
      </w:tr>
      <w:tr w:rsidR="008D0EAD" w14:paraId="2F73DBE3" w14:textId="77777777" w:rsidTr="00547086">
        <w:tc>
          <w:tcPr>
            <w:cnfStyle w:val="001000000000" w:firstRow="0" w:lastRow="0" w:firstColumn="1" w:lastColumn="0" w:oddVBand="0" w:evenVBand="0" w:oddHBand="0" w:evenHBand="0" w:firstRowFirstColumn="0" w:firstRowLastColumn="0" w:lastRowFirstColumn="0" w:lastRowLastColumn="0"/>
            <w:tcW w:w="6379" w:type="dxa"/>
          </w:tcPr>
          <w:p w14:paraId="363D8CD2" w14:textId="77777777" w:rsidR="00547086" w:rsidRDefault="00547086" w:rsidP="00A160C7">
            <w:pPr>
              <w:rPr>
                <w:b w:val="0"/>
                <w:bCs w:val="0"/>
              </w:rPr>
            </w:pPr>
            <w:r>
              <w:t>Opmaak:</w:t>
            </w:r>
          </w:p>
          <w:p w14:paraId="564779DD" w14:textId="77777777" w:rsidR="006C5C40" w:rsidRDefault="00547086" w:rsidP="006C5C40">
            <w:pPr>
              <w:rPr>
                <w:b w:val="0"/>
                <w:bCs w:val="0"/>
              </w:rPr>
            </w:pPr>
            <w:r>
              <w:rPr>
                <w:b w:val="0"/>
                <w:bCs w:val="0"/>
              </w:rPr>
              <w:t xml:space="preserve">Hoe aantrekkelijk ziet de folder eruit. </w:t>
            </w:r>
            <w:r w:rsidR="008D0EAD">
              <w:rPr>
                <w:b w:val="0"/>
                <w:bCs w:val="0"/>
              </w:rPr>
              <w:t xml:space="preserve"> </w:t>
            </w:r>
          </w:p>
          <w:p w14:paraId="6D170684" w14:textId="77777777" w:rsidR="006C5C40" w:rsidRPr="00F44FBD" w:rsidRDefault="006C5C40" w:rsidP="006C5C40">
            <w:pPr>
              <w:pStyle w:val="Lijstalinea"/>
              <w:numPr>
                <w:ilvl w:val="0"/>
                <w:numId w:val="2"/>
              </w:numPr>
              <w:rPr>
                <w:rFonts w:ascii="Arial" w:hAnsi="Arial" w:cs="Arial"/>
                <w:b w:val="0"/>
                <w:bCs w:val="0"/>
                <w:sz w:val="24"/>
                <w:szCs w:val="24"/>
              </w:rPr>
            </w:pPr>
            <w:r w:rsidRPr="00F44FBD">
              <w:rPr>
                <w:rFonts w:ascii="Arial" w:hAnsi="Arial" w:cs="Arial"/>
                <w:b w:val="0"/>
                <w:bCs w:val="0"/>
                <w:sz w:val="24"/>
                <w:szCs w:val="24"/>
              </w:rPr>
              <w:t>Spelling</w:t>
            </w:r>
          </w:p>
          <w:p w14:paraId="0DE723C3" w14:textId="77777777" w:rsidR="006C5C40" w:rsidRPr="00F44FBD" w:rsidRDefault="006C5C40" w:rsidP="006C5C40">
            <w:pPr>
              <w:pStyle w:val="Lijstalinea"/>
              <w:numPr>
                <w:ilvl w:val="0"/>
                <w:numId w:val="2"/>
              </w:numPr>
              <w:rPr>
                <w:rFonts w:ascii="Arial" w:hAnsi="Arial" w:cs="Arial"/>
                <w:b w:val="0"/>
                <w:bCs w:val="0"/>
                <w:sz w:val="24"/>
                <w:szCs w:val="24"/>
              </w:rPr>
            </w:pPr>
            <w:r w:rsidRPr="00F44FBD">
              <w:rPr>
                <w:rFonts w:ascii="Arial" w:hAnsi="Arial" w:cs="Arial"/>
                <w:b w:val="0"/>
                <w:bCs w:val="0"/>
                <w:sz w:val="24"/>
                <w:szCs w:val="24"/>
              </w:rPr>
              <w:t>Kleur gebruik</w:t>
            </w:r>
          </w:p>
          <w:p w14:paraId="046AB7C9" w14:textId="77777777" w:rsidR="006C5C40" w:rsidRPr="00F44FBD" w:rsidRDefault="006C5C40" w:rsidP="006C5C40">
            <w:pPr>
              <w:pStyle w:val="Lijstalinea"/>
              <w:numPr>
                <w:ilvl w:val="0"/>
                <w:numId w:val="2"/>
              </w:numPr>
              <w:rPr>
                <w:rFonts w:ascii="Arial" w:hAnsi="Arial" w:cs="Arial"/>
                <w:b w:val="0"/>
                <w:bCs w:val="0"/>
                <w:sz w:val="24"/>
                <w:szCs w:val="24"/>
              </w:rPr>
            </w:pPr>
            <w:r w:rsidRPr="00F44FBD">
              <w:rPr>
                <w:rFonts w:ascii="Arial" w:hAnsi="Arial" w:cs="Arial"/>
                <w:b w:val="0"/>
                <w:bCs w:val="0"/>
                <w:sz w:val="24"/>
                <w:szCs w:val="24"/>
              </w:rPr>
              <w:t>Plaatjes</w:t>
            </w:r>
          </w:p>
          <w:p w14:paraId="70478B49" w14:textId="533AD10E" w:rsidR="006C5C40" w:rsidRPr="006C5C40" w:rsidRDefault="00F44FBD" w:rsidP="006C5C40">
            <w:pPr>
              <w:pStyle w:val="Lijstalinea"/>
              <w:numPr>
                <w:ilvl w:val="0"/>
                <w:numId w:val="2"/>
              </w:numPr>
            </w:pPr>
            <w:r w:rsidRPr="00F44FBD">
              <w:rPr>
                <w:rFonts w:ascii="Arial" w:hAnsi="Arial" w:cs="Arial"/>
                <w:b w:val="0"/>
                <w:bCs w:val="0"/>
                <w:sz w:val="24"/>
                <w:szCs w:val="24"/>
              </w:rPr>
              <w:t>Verdeling</w:t>
            </w:r>
          </w:p>
        </w:tc>
        <w:tc>
          <w:tcPr>
            <w:tcW w:w="3402" w:type="dxa"/>
          </w:tcPr>
          <w:p w14:paraId="03B770ED" w14:textId="77777777" w:rsidR="008D0EAD" w:rsidRDefault="008D0EAD" w:rsidP="00A160C7">
            <w:pPr>
              <w:cnfStyle w:val="000000000000" w:firstRow="0" w:lastRow="0" w:firstColumn="0" w:lastColumn="0" w:oddVBand="0" w:evenVBand="0" w:oddHBand="0" w:evenHBand="0" w:firstRowFirstColumn="0" w:firstRowLastColumn="0" w:lastRowFirstColumn="0" w:lastRowLastColumn="0"/>
            </w:pPr>
            <w:r>
              <w:t>3 punten</w:t>
            </w:r>
          </w:p>
        </w:tc>
      </w:tr>
      <w:tr w:rsidR="008D0EAD" w14:paraId="67A00DD9" w14:textId="77777777" w:rsidTr="00547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D083686" w14:textId="77777777" w:rsidR="008D0EAD" w:rsidRDefault="008D0EAD" w:rsidP="00A160C7">
            <w:r>
              <w:t>Totaal</w:t>
            </w:r>
          </w:p>
        </w:tc>
        <w:tc>
          <w:tcPr>
            <w:tcW w:w="3402" w:type="dxa"/>
          </w:tcPr>
          <w:p w14:paraId="0F205D18" w14:textId="6BA39390" w:rsidR="008D0EAD" w:rsidRDefault="0025791E" w:rsidP="00A160C7">
            <w:pPr>
              <w:cnfStyle w:val="000000100000" w:firstRow="0" w:lastRow="0" w:firstColumn="0" w:lastColumn="0" w:oddVBand="0" w:evenVBand="0" w:oddHBand="1" w:evenHBand="0" w:firstRowFirstColumn="0" w:firstRowLastColumn="0" w:lastRowFirstColumn="0" w:lastRowLastColumn="0"/>
            </w:pPr>
            <w:r>
              <w:t>2</w:t>
            </w:r>
            <w:r w:rsidR="006C5C40">
              <w:t>0</w:t>
            </w:r>
            <w:r w:rsidR="0073114C">
              <w:t xml:space="preserve"> </w:t>
            </w:r>
            <w:r w:rsidR="008D0EAD">
              <w:t>punten</w:t>
            </w:r>
          </w:p>
        </w:tc>
      </w:tr>
    </w:tbl>
    <w:p w14:paraId="02403D84" w14:textId="77777777" w:rsidR="008D0EAD" w:rsidRPr="003740C2" w:rsidRDefault="008D0EAD" w:rsidP="008D0EAD"/>
    <w:p w14:paraId="758491D8" w14:textId="77777777" w:rsidR="008D0EAD" w:rsidRPr="00442451" w:rsidRDefault="008D0EAD" w:rsidP="008D0EAD">
      <w:pPr>
        <w:pStyle w:val="Kop1"/>
        <w:rPr>
          <w:b/>
          <w:bCs/>
          <w:color w:val="auto"/>
          <w:sz w:val="28"/>
          <w:szCs w:val="28"/>
        </w:rPr>
      </w:pPr>
      <w:r w:rsidRPr="00442451">
        <w:rPr>
          <w:b/>
          <w:bCs/>
          <w:color w:val="auto"/>
          <w:sz w:val="28"/>
          <w:szCs w:val="28"/>
        </w:rPr>
        <w:t>Voorwaarden</w:t>
      </w:r>
    </w:p>
    <w:p w14:paraId="79DC01B4" w14:textId="2AC739C5" w:rsidR="008D0EAD" w:rsidRDefault="008D0EAD" w:rsidP="008D0EAD">
      <w:pPr>
        <w:pStyle w:val="Lijstalinea"/>
        <w:numPr>
          <w:ilvl w:val="0"/>
          <w:numId w:val="3"/>
        </w:numPr>
        <w:rPr>
          <w:rFonts w:ascii="Arial" w:hAnsi="Arial" w:cs="Arial"/>
          <w:sz w:val="24"/>
          <w:szCs w:val="24"/>
        </w:rPr>
      </w:pPr>
      <w:r>
        <w:rPr>
          <w:rFonts w:ascii="Arial" w:hAnsi="Arial" w:cs="Arial"/>
          <w:sz w:val="24"/>
          <w:szCs w:val="24"/>
        </w:rPr>
        <w:t xml:space="preserve">Je maakt je eigen </w:t>
      </w:r>
      <w:r w:rsidR="00494076">
        <w:rPr>
          <w:rFonts w:ascii="Arial" w:hAnsi="Arial" w:cs="Arial"/>
          <w:sz w:val="24"/>
          <w:szCs w:val="24"/>
        </w:rPr>
        <w:t>flyer</w:t>
      </w:r>
      <w:r>
        <w:rPr>
          <w:rFonts w:ascii="Arial" w:hAnsi="Arial" w:cs="Arial"/>
          <w:sz w:val="24"/>
          <w:szCs w:val="24"/>
        </w:rPr>
        <w:t xml:space="preserve"> samen met je klasgenoot. </w:t>
      </w:r>
      <w:r w:rsidR="00462F22">
        <w:rPr>
          <w:rFonts w:ascii="Arial" w:hAnsi="Arial" w:cs="Arial"/>
          <w:sz w:val="24"/>
          <w:szCs w:val="24"/>
        </w:rPr>
        <w:t xml:space="preserve">De flyer </w:t>
      </w:r>
      <w:r>
        <w:rPr>
          <w:rFonts w:ascii="Arial" w:hAnsi="Arial" w:cs="Arial"/>
          <w:sz w:val="24"/>
          <w:szCs w:val="24"/>
        </w:rPr>
        <w:t xml:space="preserve">van iemand anders overnemen en delen van iemand anders overnemen zal worden bestraft (zie examenvoorschriften). </w:t>
      </w:r>
    </w:p>
    <w:p w14:paraId="083A5F70" w14:textId="77777777" w:rsidR="008D0EAD" w:rsidRPr="00E43384" w:rsidRDefault="008D0EAD" w:rsidP="008D0EAD">
      <w:pPr>
        <w:pStyle w:val="Lijstalinea"/>
        <w:numPr>
          <w:ilvl w:val="0"/>
          <w:numId w:val="3"/>
        </w:numPr>
        <w:rPr>
          <w:rFonts w:ascii="Arial" w:hAnsi="Arial" w:cs="Arial"/>
          <w:sz w:val="24"/>
          <w:szCs w:val="24"/>
        </w:rPr>
      </w:pPr>
      <w:r w:rsidRPr="00E43384">
        <w:rPr>
          <w:rFonts w:ascii="Arial" w:hAnsi="Arial" w:cs="Arial"/>
          <w:sz w:val="24"/>
          <w:szCs w:val="24"/>
        </w:rPr>
        <w:t xml:space="preserve">Je levert de opdracht uiterlijk </w:t>
      </w:r>
      <w:r>
        <w:rPr>
          <w:rFonts w:ascii="Arial" w:hAnsi="Arial" w:cs="Arial"/>
          <w:b/>
          <w:bCs/>
          <w:sz w:val="24"/>
          <w:szCs w:val="24"/>
        </w:rPr>
        <w:t>__________</w:t>
      </w:r>
      <w:r w:rsidRPr="00E43384">
        <w:rPr>
          <w:rFonts w:ascii="Arial" w:hAnsi="Arial" w:cs="Arial"/>
          <w:sz w:val="24"/>
          <w:szCs w:val="24"/>
        </w:rPr>
        <w:t xml:space="preserve"> in. </w:t>
      </w:r>
    </w:p>
    <w:p w14:paraId="426C07B5" w14:textId="6481E724" w:rsidR="008D0EAD" w:rsidRDefault="008D0EAD" w:rsidP="008D0EAD">
      <w:pPr>
        <w:pStyle w:val="Lijstalinea"/>
        <w:numPr>
          <w:ilvl w:val="0"/>
          <w:numId w:val="3"/>
        </w:numPr>
        <w:rPr>
          <w:rFonts w:ascii="Arial" w:hAnsi="Arial" w:cs="Arial"/>
          <w:sz w:val="24"/>
          <w:szCs w:val="24"/>
        </w:rPr>
      </w:pPr>
      <w:r w:rsidRPr="00E43384">
        <w:rPr>
          <w:rFonts w:ascii="Arial" w:hAnsi="Arial" w:cs="Arial"/>
          <w:sz w:val="24"/>
          <w:szCs w:val="24"/>
        </w:rPr>
        <w:t xml:space="preserve">Per dag te laat inlevert gaat er 0,2 punt van je eindcijfer af. </w:t>
      </w:r>
    </w:p>
    <w:p w14:paraId="45707130" w14:textId="77777777" w:rsidR="008D0EAD" w:rsidRDefault="008D0EAD" w:rsidP="008D0EAD">
      <w:pPr>
        <w:pStyle w:val="Lijstalinea"/>
        <w:numPr>
          <w:ilvl w:val="0"/>
          <w:numId w:val="3"/>
        </w:numPr>
        <w:rPr>
          <w:rFonts w:ascii="Arial" w:hAnsi="Arial" w:cs="Arial"/>
          <w:sz w:val="24"/>
          <w:szCs w:val="24"/>
        </w:rPr>
      </w:pPr>
      <w:r>
        <w:rPr>
          <w:rFonts w:ascii="Arial" w:hAnsi="Arial" w:cs="Arial"/>
          <w:sz w:val="24"/>
          <w:szCs w:val="24"/>
        </w:rPr>
        <w:t>Inleveren via teams</w:t>
      </w:r>
    </w:p>
    <w:p w14:paraId="51CAF312" w14:textId="77777777" w:rsidR="00930F6A" w:rsidRPr="00190925" w:rsidRDefault="00930F6A" w:rsidP="002668A8">
      <w:pPr>
        <w:rPr>
          <w:shd w:val="clear" w:color="auto" w:fill="FFFFFF"/>
        </w:rPr>
      </w:pPr>
    </w:p>
    <w:p w14:paraId="0E854DC1" w14:textId="77777777" w:rsidR="002668A8" w:rsidRDefault="002668A8" w:rsidP="002668A8"/>
    <w:p w14:paraId="0D3359B9" w14:textId="77777777" w:rsidR="002668A8" w:rsidRPr="00442451" w:rsidRDefault="002668A8" w:rsidP="00912CF2">
      <w:pPr>
        <w:spacing w:after="0"/>
        <w:rPr>
          <w:rFonts w:cs="Arial"/>
          <w:b/>
          <w:bCs/>
          <w:sz w:val="28"/>
          <w:szCs w:val="28"/>
        </w:rPr>
      </w:pPr>
    </w:p>
    <w:p w14:paraId="06DA2E6B" w14:textId="77777777" w:rsidR="00912CF2" w:rsidRPr="00420B91" w:rsidRDefault="00912CF2" w:rsidP="0039735D">
      <w:pPr>
        <w:rPr>
          <w:rFonts w:cs="Arial"/>
          <w:szCs w:val="24"/>
        </w:rPr>
      </w:pPr>
    </w:p>
    <w:p w14:paraId="007BA1CB" w14:textId="77777777" w:rsidR="00DA2A67" w:rsidRDefault="00DA2A67"/>
    <w:sectPr w:rsidR="00DA2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568"/>
    <w:multiLevelType w:val="hybridMultilevel"/>
    <w:tmpl w:val="3D2E8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8B69CD"/>
    <w:multiLevelType w:val="hybridMultilevel"/>
    <w:tmpl w:val="47782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E1A54"/>
    <w:multiLevelType w:val="hybridMultilevel"/>
    <w:tmpl w:val="9CCE0C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857EED"/>
    <w:multiLevelType w:val="hybridMultilevel"/>
    <w:tmpl w:val="043CE7F2"/>
    <w:lvl w:ilvl="0" w:tplc="76ECCAB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9C4F04"/>
    <w:multiLevelType w:val="hybridMultilevel"/>
    <w:tmpl w:val="31FE4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6565581">
    <w:abstractNumId w:val="4"/>
  </w:num>
  <w:num w:numId="2" w16cid:durableId="187377059">
    <w:abstractNumId w:val="3"/>
  </w:num>
  <w:num w:numId="3" w16cid:durableId="83573649">
    <w:abstractNumId w:val="2"/>
  </w:num>
  <w:num w:numId="4" w16cid:durableId="1637566779">
    <w:abstractNumId w:val="1"/>
  </w:num>
  <w:num w:numId="5" w16cid:durableId="24196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D"/>
    <w:rsid w:val="00065791"/>
    <w:rsid w:val="0009565A"/>
    <w:rsid w:val="000A7008"/>
    <w:rsid w:val="00190925"/>
    <w:rsid w:val="0022072B"/>
    <w:rsid w:val="00233B40"/>
    <w:rsid w:val="0023729C"/>
    <w:rsid w:val="0025791E"/>
    <w:rsid w:val="002668A8"/>
    <w:rsid w:val="002C2E46"/>
    <w:rsid w:val="002F2A2B"/>
    <w:rsid w:val="00315E3A"/>
    <w:rsid w:val="00315F91"/>
    <w:rsid w:val="00346E02"/>
    <w:rsid w:val="0039735D"/>
    <w:rsid w:val="00420B91"/>
    <w:rsid w:val="00424D5F"/>
    <w:rsid w:val="004521C5"/>
    <w:rsid w:val="00462F22"/>
    <w:rsid w:val="0049214F"/>
    <w:rsid w:val="00494076"/>
    <w:rsid w:val="004A4A30"/>
    <w:rsid w:val="0050430F"/>
    <w:rsid w:val="005202D2"/>
    <w:rsid w:val="00547086"/>
    <w:rsid w:val="00575CB3"/>
    <w:rsid w:val="0058465B"/>
    <w:rsid w:val="005E319A"/>
    <w:rsid w:val="00652CE2"/>
    <w:rsid w:val="006C5C40"/>
    <w:rsid w:val="006C7998"/>
    <w:rsid w:val="006E0C39"/>
    <w:rsid w:val="0073114C"/>
    <w:rsid w:val="007C586D"/>
    <w:rsid w:val="008667C2"/>
    <w:rsid w:val="00874EDD"/>
    <w:rsid w:val="008C2A92"/>
    <w:rsid w:val="008D0EAD"/>
    <w:rsid w:val="008E630F"/>
    <w:rsid w:val="00912CF2"/>
    <w:rsid w:val="00930F6A"/>
    <w:rsid w:val="00935054"/>
    <w:rsid w:val="00997D2F"/>
    <w:rsid w:val="009B243D"/>
    <w:rsid w:val="009B6319"/>
    <w:rsid w:val="009E6E2B"/>
    <w:rsid w:val="00A04023"/>
    <w:rsid w:val="00A65C69"/>
    <w:rsid w:val="00A923FD"/>
    <w:rsid w:val="00AC13D3"/>
    <w:rsid w:val="00AD2853"/>
    <w:rsid w:val="00B45515"/>
    <w:rsid w:val="00BD1FDF"/>
    <w:rsid w:val="00C33D39"/>
    <w:rsid w:val="00D44407"/>
    <w:rsid w:val="00D94823"/>
    <w:rsid w:val="00DA2A67"/>
    <w:rsid w:val="00DB33C4"/>
    <w:rsid w:val="00E76A75"/>
    <w:rsid w:val="00EF0B7E"/>
    <w:rsid w:val="00F44FBD"/>
    <w:rsid w:val="00F472B7"/>
    <w:rsid w:val="00F54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11B2"/>
  <w15:chartTrackingRefBased/>
  <w15:docId w15:val="{3D42F534-9B26-4D51-A973-FE506206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35D"/>
    <w:pPr>
      <w:spacing w:line="256" w:lineRule="auto"/>
    </w:pPr>
    <w:rPr>
      <w:rFonts w:ascii="Arial" w:hAnsi="Arial"/>
      <w:sz w:val="24"/>
    </w:rPr>
  </w:style>
  <w:style w:type="paragraph" w:styleId="Kop1">
    <w:name w:val="heading 1"/>
    <w:basedOn w:val="Standaard"/>
    <w:next w:val="Standaard"/>
    <w:link w:val="Kop1Char"/>
    <w:uiPriority w:val="9"/>
    <w:qFormat/>
    <w:rsid w:val="008D0EAD"/>
    <w:pPr>
      <w:keepNext/>
      <w:keepLines/>
      <w:spacing w:before="240" w:after="0" w:line="259" w:lineRule="auto"/>
      <w:outlineLvl w:val="0"/>
    </w:pPr>
    <w:rPr>
      <w:rFonts w:eastAsiaTheme="majorEastAsia"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5C69"/>
    <w:pPr>
      <w:spacing w:after="0" w:line="240" w:lineRule="auto"/>
    </w:pPr>
    <w:rPr>
      <w:rFonts w:ascii="Arial" w:hAnsi="Arial"/>
      <w:sz w:val="24"/>
    </w:rPr>
  </w:style>
  <w:style w:type="character" w:customStyle="1" w:styleId="Kop1Char">
    <w:name w:val="Kop 1 Char"/>
    <w:basedOn w:val="Standaardalinea-lettertype"/>
    <w:link w:val="Kop1"/>
    <w:uiPriority w:val="9"/>
    <w:rsid w:val="008D0EAD"/>
    <w:rPr>
      <w:rFonts w:ascii="Arial" w:eastAsiaTheme="majorEastAsia" w:hAnsi="Arial" w:cstheme="majorBidi"/>
      <w:color w:val="2F5496" w:themeColor="accent1" w:themeShade="BF"/>
      <w:sz w:val="32"/>
      <w:szCs w:val="32"/>
    </w:rPr>
  </w:style>
  <w:style w:type="paragraph" w:styleId="Lijstalinea">
    <w:name w:val="List Paragraph"/>
    <w:basedOn w:val="Standaard"/>
    <w:uiPriority w:val="34"/>
    <w:qFormat/>
    <w:rsid w:val="008D0EAD"/>
    <w:pPr>
      <w:spacing w:line="259" w:lineRule="auto"/>
      <w:ind w:left="720"/>
      <w:contextualSpacing/>
    </w:pPr>
    <w:rPr>
      <w:rFonts w:asciiTheme="minorHAnsi" w:hAnsiTheme="minorHAnsi"/>
      <w:sz w:val="22"/>
    </w:rPr>
  </w:style>
  <w:style w:type="table" w:styleId="Rastertabel2">
    <w:name w:val="Grid Table 2"/>
    <w:basedOn w:val="Standaardtabel"/>
    <w:uiPriority w:val="47"/>
    <w:rsid w:val="008D0E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F6754C1A65C44B8EA455FD097AF6A" ma:contentTypeVersion="2" ma:contentTypeDescription="Een nieuw document maken." ma:contentTypeScope="" ma:versionID="c772c3722b525a95cd4afb450413735b">
  <xsd:schema xmlns:xsd="http://www.w3.org/2001/XMLSchema" xmlns:xs="http://www.w3.org/2001/XMLSchema" xmlns:p="http://schemas.microsoft.com/office/2006/metadata/properties" xmlns:ns2="dc372a19-e184-459a-a1e4-64b909f15819" targetNamespace="http://schemas.microsoft.com/office/2006/metadata/properties" ma:root="true" ma:fieldsID="128308949178454dd550b4c6f3112293" ns2:_="">
    <xsd:import namespace="dc372a19-e184-459a-a1e4-64b909f158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72a19-e184-459a-a1e4-64b909f15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C72E1-5F2B-4E57-BAA3-CC7BC632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72a19-e184-459a-a1e4-64b909f15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9CF3E-62A3-439D-AD6A-23F62D40A44D}">
  <ds:schemaRefs>
    <ds:schemaRef ds:uri="http://schemas.microsoft.com/sharepoint/v3/contenttype/forms"/>
  </ds:schemaRefs>
</ds:datastoreItem>
</file>

<file path=customXml/itemProps3.xml><?xml version="1.0" encoding="utf-8"?>
<ds:datastoreItem xmlns:ds="http://schemas.openxmlformats.org/officeDocument/2006/customXml" ds:itemID="{0D34F9D8-BFB2-4475-B979-88D58ABC1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EI (Elke)</dc:creator>
  <cp:keywords/>
  <dc:description/>
  <cp:lastModifiedBy>Knijff, D.M. (Daphne)</cp:lastModifiedBy>
  <cp:revision>2</cp:revision>
  <dcterms:created xsi:type="dcterms:W3CDTF">2022-06-17T15:05:00Z</dcterms:created>
  <dcterms:modified xsi:type="dcterms:W3CDTF">2022-06-17T15:05:00Z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0x010100E70F6754C1A65C44B8EA455FD097AF6A</vt:lpwstr>
  </property>
</Properties>
</file>